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2D0" w:rsidRDefault="001352D0" w:rsidP="001352D0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PORTARIA Nº 097 DE 05 DE JANEIRO DE 2010</w:t>
      </w:r>
    </w:p>
    <w:p w:rsidR="001352D0" w:rsidRDefault="001352D0" w:rsidP="001352D0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52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DISPÕE SOBRE DESIGNAÇÃO DE SERVIDOR E DÁ OUTRAS PROVIDÊNCIAS:</w:t>
      </w: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240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FERLIN, Prefeito de São José dos Quatro Marcos, Estado de Mato Grosso, no uso de suas atribuições que lhe são conferi</w:t>
      </w:r>
      <w:r>
        <w:rPr>
          <w:rFonts w:ascii="Arial" w:eastAsia="MS Mincho" w:hAnsi="Arial" w:cs="Arial"/>
          <w:sz w:val="24"/>
        </w:rPr>
        <w:softHyphen/>
        <w:t xml:space="preserve"> das no INCISO II no artigo 73 da LEI ORGÂNICA DO </w:t>
      </w:r>
      <w:proofErr w:type="spellStart"/>
      <w:proofErr w:type="gramStart"/>
      <w:r>
        <w:rPr>
          <w:rFonts w:ascii="Arial" w:eastAsia="MS Mincho" w:hAnsi="Arial" w:cs="Arial"/>
          <w:sz w:val="24"/>
        </w:rPr>
        <w:t>MUNICíPIO</w:t>
      </w:r>
      <w:proofErr w:type="spellEnd"/>
      <w:proofErr w:type="gramEnd"/>
      <w:r>
        <w:rPr>
          <w:rFonts w:ascii="Arial" w:eastAsia="MS Mincho" w:hAnsi="Arial" w:cs="Arial"/>
          <w:sz w:val="24"/>
        </w:rPr>
        <w:t>;</w:t>
      </w: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RESOLVE:</w:t>
      </w: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1º - DESIGNAR para exercer o cargo de DIRETOR ESCOLAR o servidor JOSE CHARUPA GOMES, portador do RG 736 212-SSP/MT e do CPF. 452.523.511-04, fazendo jus aos vencimentos do cargo.</w:t>
      </w: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Artigo 2º - Esta PORTARIA entrará em vigor na data de sua publicação, revogando-se as disposições em contrário.</w:t>
      </w: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942"/>
        <w:gridCol w:w="2885"/>
        <w:gridCol w:w="2817"/>
      </w:tblGrid>
      <w:tr w:rsidR="001352D0" w:rsidTr="001B36CE">
        <w:tblPrEx>
          <w:tblCellMar>
            <w:top w:w="0" w:type="dxa"/>
            <w:bottom w:w="0" w:type="dxa"/>
          </w:tblCellMar>
        </w:tblPrEx>
        <w:tc>
          <w:tcPr>
            <w:tcW w:w="3247" w:type="dxa"/>
          </w:tcPr>
          <w:p w:rsidR="001352D0" w:rsidRDefault="001352D0" w:rsidP="001B36CE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>
              <w:rPr>
                <w:rFonts w:ascii="Arial" w:eastAsia="MS Mincho" w:hAnsi="Arial" w:cs="Arial"/>
                <w:sz w:val="24"/>
              </w:rPr>
              <w:t>REGISTRADA</w:t>
            </w:r>
          </w:p>
        </w:tc>
        <w:tc>
          <w:tcPr>
            <w:tcW w:w="3247" w:type="dxa"/>
          </w:tcPr>
          <w:p w:rsidR="001352D0" w:rsidRDefault="001352D0" w:rsidP="001B36CE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>
              <w:rPr>
                <w:rFonts w:ascii="Arial" w:eastAsia="MS Mincho" w:hAnsi="Arial" w:cs="Arial"/>
                <w:sz w:val="24"/>
              </w:rPr>
              <w:t>PUBLICADA</w:t>
            </w:r>
          </w:p>
        </w:tc>
        <w:tc>
          <w:tcPr>
            <w:tcW w:w="3248" w:type="dxa"/>
          </w:tcPr>
          <w:p w:rsidR="001352D0" w:rsidRDefault="001352D0" w:rsidP="001B36CE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</w:rPr>
            </w:pPr>
            <w:r>
              <w:rPr>
                <w:rFonts w:ascii="Arial" w:eastAsia="MS Mincho" w:hAnsi="Arial" w:cs="Arial"/>
                <w:sz w:val="24"/>
              </w:rPr>
              <w:t>CUMPRA-SE</w:t>
            </w:r>
          </w:p>
        </w:tc>
      </w:tr>
    </w:tbl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PREFEITURA DE SÃO JOSÉ DOS </w:t>
      </w:r>
      <w:proofErr w:type="gramStart"/>
      <w:r>
        <w:rPr>
          <w:rFonts w:ascii="Arial" w:eastAsia="MS Mincho" w:hAnsi="Arial" w:cs="Arial"/>
          <w:sz w:val="24"/>
        </w:rPr>
        <w:t>QUATRO MARCOS</w:t>
      </w:r>
      <w:proofErr w:type="gramEnd"/>
    </w:p>
    <w:p w:rsidR="001352D0" w:rsidRDefault="001352D0" w:rsidP="001352D0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AOS 05 DE JANEIRO DE 2010</w:t>
      </w: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JOÃO ROBERTO FERLIN</w:t>
      </w:r>
    </w:p>
    <w:p w:rsidR="001352D0" w:rsidRDefault="001352D0" w:rsidP="001352D0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Prefeito Municipal</w:t>
      </w: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both"/>
        <w:rPr>
          <w:rFonts w:ascii="Arial" w:eastAsia="MS Mincho" w:hAnsi="Arial" w:cs="Arial"/>
          <w:sz w:val="24"/>
        </w:rPr>
      </w:pPr>
    </w:p>
    <w:p w:rsidR="001352D0" w:rsidRDefault="001352D0" w:rsidP="001352D0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PUBLICADA POR AFIXAÇÃO NO LOCAL DE COSTUME</w:t>
      </w:r>
    </w:p>
    <w:p w:rsidR="001352D0" w:rsidRDefault="001352D0" w:rsidP="001352D0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</w:p>
    <w:p w:rsidR="00ED0AA4" w:rsidRDefault="00ED0AA4"/>
    <w:sectPr w:rsidR="00ED0AA4" w:rsidSect="00ED0A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52D0"/>
    <w:rsid w:val="001352D0"/>
    <w:rsid w:val="00ED0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rsid w:val="001352D0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1352D0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686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2011-12-30T17:34:00Z</dcterms:created>
  <dcterms:modified xsi:type="dcterms:W3CDTF">2011-12-30T17:34:00Z</dcterms:modified>
</cp:coreProperties>
</file>